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B9B28" w14:textId="77777777" w:rsidR="0021743A" w:rsidRDefault="0021743A" w:rsidP="0021743A">
      <w:pPr>
        <w:jc w:val="right"/>
        <w:rPr>
          <w:rFonts w:ascii="Titillium Web" w:hAnsi="Titillium Web"/>
          <w:sz w:val="24"/>
          <w:szCs w:val="24"/>
          <w:u w:val="single"/>
        </w:rPr>
      </w:pPr>
      <w:r w:rsidRPr="0021743A">
        <w:rPr>
          <w:rFonts w:ascii="Titillium Web" w:hAnsi="Titillium Web"/>
          <w:noProof/>
          <w:sz w:val="24"/>
          <w:szCs w:val="24"/>
          <w:lang w:eastAsia="de-DE"/>
        </w:rPr>
        <w:drawing>
          <wp:inline distT="0" distB="0" distL="0" distR="0" wp14:anchorId="0AE1EB5D" wp14:editId="180F087C">
            <wp:extent cx="1866168" cy="838623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271" cy="84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C0820" w14:textId="77777777" w:rsidR="00F813A1" w:rsidRPr="00321168" w:rsidRDefault="00F813A1">
      <w:pPr>
        <w:rPr>
          <w:b/>
          <w:sz w:val="24"/>
          <w:szCs w:val="24"/>
        </w:rPr>
      </w:pPr>
      <w:r w:rsidRPr="00321168">
        <w:rPr>
          <w:b/>
          <w:sz w:val="24"/>
          <w:szCs w:val="24"/>
        </w:rPr>
        <w:t>PRESSE-INFORMATION</w:t>
      </w:r>
    </w:p>
    <w:p w14:paraId="5CF08F1C" w14:textId="77777777" w:rsidR="006E3D44" w:rsidRPr="00321168" w:rsidRDefault="006E3D44">
      <w:pPr>
        <w:rPr>
          <w:b/>
        </w:rPr>
      </w:pPr>
    </w:p>
    <w:p w14:paraId="4330EBCC" w14:textId="77777777" w:rsidR="00496F80" w:rsidRDefault="00496F80" w:rsidP="00496F80">
      <w:pPr>
        <w:rPr>
          <w:b/>
          <w:sz w:val="28"/>
          <w:szCs w:val="28"/>
        </w:rPr>
      </w:pPr>
      <w:bookmarkStart w:id="0" w:name="_Hlk3536307"/>
      <w:bookmarkStart w:id="1" w:name="_Hlk4050428"/>
      <w:bookmarkStart w:id="2" w:name="_Hlk1723960"/>
      <w:bookmarkStart w:id="3" w:name="_Hlk3536329"/>
      <w:r>
        <w:rPr>
          <w:b/>
          <w:sz w:val="28"/>
          <w:szCs w:val="28"/>
        </w:rPr>
        <w:t>MTB-Abenteuer durch Canyons und die Savanne</w:t>
      </w:r>
    </w:p>
    <w:p w14:paraId="1DE0938D" w14:textId="77777777" w:rsidR="00496F80" w:rsidRDefault="00496F80" w:rsidP="00496F80">
      <w:pPr>
        <w:rPr>
          <w:b/>
          <w:sz w:val="24"/>
          <w:szCs w:val="24"/>
        </w:rPr>
      </w:pPr>
      <w:r w:rsidRPr="000A320A">
        <w:rPr>
          <w:b/>
          <w:sz w:val="24"/>
          <w:szCs w:val="24"/>
        </w:rPr>
        <w:t>Highlights auf</w:t>
      </w:r>
      <w:r>
        <w:rPr>
          <w:b/>
          <w:sz w:val="28"/>
          <w:szCs w:val="28"/>
        </w:rPr>
        <w:t xml:space="preserve"> </w:t>
      </w:r>
      <w:r w:rsidRPr="00F70C02">
        <w:rPr>
          <w:b/>
          <w:sz w:val="24"/>
          <w:szCs w:val="24"/>
        </w:rPr>
        <w:t xml:space="preserve">Trans-Utah-Tour </w:t>
      </w:r>
      <w:r>
        <w:rPr>
          <w:b/>
          <w:sz w:val="24"/>
          <w:szCs w:val="24"/>
        </w:rPr>
        <w:t>und bei</w:t>
      </w:r>
      <w:r w:rsidRPr="00F70C02">
        <w:rPr>
          <w:b/>
          <w:sz w:val="24"/>
          <w:szCs w:val="24"/>
        </w:rPr>
        <w:t xml:space="preserve"> Kilimanjaro</w:t>
      </w:r>
      <w:r>
        <w:rPr>
          <w:b/>
          <w:sz w:val="24"/>
          <w:szCs w:val="24"/>
        </w:rPr>
        <w:t>-Umrundung</w:t>
      </w:r>
    </w:p>
    <w:p w14:paraId="7E52D405" w14:textId="0F074577" w:rsidR="00952859" w:rsidRDefault="00877EE2" w:rsidP="00EB62BB">
      <w:pPr>
        <w:rPr>
          <w:b/>
        </w:rPr>
      </w:pPr>
      <w:r w:rsidRPr="00321168">
        <w:t>Freiburg</w:t>
      </w:r>
      <w:r w:rsidRPr="00496F80">
        <w:t xml:space="preserve">, </w:t>
      </w:r>
      <w:r w:rsidR="00496F80" w:rsidRPr="00496F80">
        <w:t>07</w:t>
      </w:r>
      <w:r w:rsidRPr="00496F80">
        <w:t>.0</w:t>
      </w:r>
      <w:r w:rsidR="00F70C02" w:rsidRPr="00496F80">
        <w:t>5</w:t>
      </w:r>
      <w:r w:rsidRPr="00496F80">
        <w:t>.</w:t>
      </w:r>
      <w:r w:rsidRPr="00321168">
        <w:t>2019</w:t>
      </w:r>
      <w:r w:rsidRPr="00321168">
        <w:rPr>
          <w:b/>
        </w:rPr>
        <w:t xml:space="preserve">. </w:t>
      </w:r>
      <w:r w:rsidR="009B10A8" w:rsidRPr="009B10A8">
        <w:rPr>
          <w:b/>
        </w:rPr>
        <w:t xml:space="preserve">Ob mit dem MTB durch Tansania mit Umrundung des Kilimanjaro oder auf dem </w:t>
      </w:r>
      <w:proofErr w:type="spellStart"/>
      <w:r w:rsidR="009B10A8" w:rsidRPr="009B10A8">
        <w:rPr>
          <w:b/>
        </w:rPr>
        <w:t>Hayduke</w:t>
      </w:r>
      <w:proofErr w:type="spellEnd"/>
      <w:r w:rsidR="009B10A8" w:rsidRPr="009B10A8">
        <w:rPr>
          <w:b/>
        </w:rPr>
        <w:t xml:space="preserve">-Trail durch </w:t>
      </w:r>
      <w:r w:rsidR="00A820D0">
        <w:rPr>
          <w:b/>
        </w:rPr>
        <w:t xml:space="preserve">die US-amerikanischen </w:t>
      </w:r>
      <w:r w:rsidR="009B10A8" w:rsidRPr="009B10A8">
        <w:rPr>
          <w:b/>
        </w:rPr>
        <w:t>Canyons</w:t>
      </w:r>
      <w:r w:rsidR="009B10A8">
        <w:rPr>
          <w:b/>
        </w:rPr>
        <w:t xml:space="preserve">: diese </w:t>
      </w:r>
      <w:r w:rsidR="00A820D0">
        <w:rPr>
          <w:b/>
        </w:rPr>
        <w:t>beiden Reisen richten sich an</w:t>
      </w:r>
      <w:r w:rsidR="009B10A8">
        <w:rPr>
          <w:b/>
        </w:rPr>
        <w:t xml:space="preserve"> </w:t>
      </w:r>
      <w:r w:rsidR="00A820D0">
        <w:rPr>
          <w:b/>
        </w:rPr>
        <w:t xml:space="preserve">sportliche </w:t>
      </w:r>
      <w:r w:rsidR="009B10A8">
        <w:rPr>
          <w:b/>
        </w:rPr>
        <w:t xml:space="preserve">Mountainbiker mit Abenteuerlust. </w:t>
      </w:r>
      <w:r w:rsidR="00A820D0">
        <w:rPr>
          <w:b/>
        </w:rPr>
        <w:t>B</w:t>
      </w:r>
      <w:r w:rsidR="00FF7A52">
        <w:rPr>
          <w:b/>
        </w:rPr>
        <w:t>IKETEAM</w:t>
      </w:r>
      <w:r w:rsidR="00A820D0">
        <w:rPr>
          <w:b/>
        </w:rPr>
        <w:t xml:space="preserve"> Radreisen bietet die Touren 2019 zwischen Juni und Oktober an, die meisten Termine sind bereits gesichert.</w:t>
      </w:r>
    </w:p>
    <w:p w14:paraId="6A1AB6DE" w14:textId="22DF8D5D" w:rsidR="00FF7A52" w:rsidRDefault="00A37D6D" w:rsidP="00C272DC">
      <w:r>
        <w:rPr>
          <w:b/>
        </w:rPr>
        <w:t>„</w:t>
      </w:r>
      <w:r w:rsidR="00C272DC">
        <w:t>Bei den</w:t>
      </w:r>
      <w:r w:rsidRPr="00A37D6D">
        <w:t xml:space="preserve"> MTB-Touren Trans-Utah und Kili</w:t>
      </w:r>
      <w:r>
        <w:t xml:space="preserve">manjaro finden vor allem </w:t>
      </w:r>
      <w:r w:rsidRPr="00A37D6D">
        <w:t>ambitioniert</w:t>
      </w:r>
      <w:r>
        <w:t>e</w:t>
      </w:r>
      <w:r w:rsidRPr="00A37D6D">
        <w:t xml:space="preserve"> Biker ihr Terrain und </w:t>
      </w:r>
      <w:r>
        <w:t xml:space="preserve">natürlich </w:t>
      </w:r>
      <w:r w:rsidRPr="00A37D6D">
        <w:t>eine atemberaubende Kulisse</w:t>
      </w:r>
      <w:r>
        <w:t xml:space="preserve">“, beschreibt Produktmanagerin Stephanie </w:t>
      </w:r>
      <w:proofErr w:type="spellStart"/>
      <w:r>
        <w:t>Reisenberger</w:t>
      </w:r>
      <w:proofErr w:type="spellEnd"/>
      <w:r>
        <w:t xml:space="preserve"> die zwei Radreiseangebote. Rund um den höchsten Vulkan Afrikas führt die </w:t>
      </w:r>
      <w:r w:rsidRPr="00A37D6D">
        <w:t>Kilimanjaro-Umrundung mit dem</w:t>
      </w:r>
      <w:r w:rsidR="00FF7A52">
        <w:t xml:space="preserve"> Mountainbike. </w:t>
      </w:r>
      <w:r w:rsidR="00FF7A52" w:rsidRPr="00FF7A52">
        <w:t xml:space="preserve">Gefahren wird auf steinigen Pisten durch Regenwälder und Dörfer der </w:t>
      </w:r>
      <w:proofErr w:type="spellStart"/>
      <w:r w:rsidR="00FF7A52" w:rsidRPr="00FF7A52">
        <w:t>Chagga</w:t>
      </w:r>
      <w:proofErr w:type="spellEnd"/>
      <w:r w:rsidR="00FF7A52" w:rsidRPr="00FF7A52">
        <w:t xml:space="preserve"> und </w:t>
      </w:r>
      <w:proofErr w:type="spellStart"/>
      <w:r w:rsidR="00FF7A52" w:rsidRPr="00FF7A52">
        <w:t>Merus</w:t>
      </w:r>
      <w:proofErr w:type="spellEnd"/>
      <w:r w:rsidR="00FF7A52" w:rsidRPr="00FF7A52">
        <w:t xml:space="preserve"> sowie die wildreiche Savanne der Massai.</w:t>
      </w:r>
      <w:r w:rsidR="00FF7A52">
        <w:t xml:space="preserve"> Ü</w:t>
      </w:r>
      <w:r w:rsidR="00FF7A52" w:rsidRPr="00FF7A52">
        <w:t xml:space="preserve">bernachtet </w:t>
      </w:r>
      <w:r w:rsidR="00FF7A52">
        <w:t>wird u</w:t>
      </w:r>
      <w:r w:rsidR="00FF7A52" w:rsidRPr="00FF7A52">
        <w:t>nter anderem in einem Massai Kulturdorf</w:t>
      </w:r>
      <w:r w:rsidR="00FF7A52">
        <w:t xml:space="preserve"> und e</w:t>
      </w:r>
      <w:r w:rsidR="00FF7A52" w:rsidRPr="00FF7A52">
        <w:t xml:space="preserve">ine Jeep-Safari führt durch den </w:t>
      </w:r>
      <w:proofErr w:type="spellStart"/>
      <w:r w:rsidR="00FF7A52" w:rsidRPr="00FF7A52">
        <w:t>Arusha</w:t>
      </w:r>
      <w:proofErr w:type="spellEnd"/>
      <w:r w:rsidR="00FF7A52" w:rsidRPr="00FF7A52">
        <w:t xml:space="preserve"> Nationalpark</w:t>
      </w:r>
      <w:r w:rsidR="00FF7A52">
        <w:t>.</w:t>
      </w:r>
      <w:r w:rsidR="00FF7A52" w:rsidRPr="00FF7A52">
        <w:t xml:space="preserve"> Biker, die sich </w:t>
      </w:r>
      <w:r w:rsidR="00FF7A52">
        <w:t xml:space="preserve">nach der </w:t>
      </w:r>
      <w:r w:rsidR="00950651">
        <w:t>9-</w:t>
      </w:r>
      <w:r w:rsidR="00FF7A52">
        <w:t>tägigen Reise</w:t>
      </w:r>
      <w:r w:rsidR="00950651">
        <w:t xml:space="preserve"> und 370 Kilometern</w:t>
      </w:r>
      <w:r w:rsidR="00FF7A52" w:rsidRPr="00FF7A52">
        <w:t xml:space="preserve"> die Füße vert</w:t>
      </w:r>
      <w:r w:rsidR="00FF7A52">
        <w:t>r</w:t>
      </w:r>
      <w:r w:rsidR="00FF7A52" w:rsidRPr="00FF7A52">
        <w:t>eten möchten, können den Kili</w:t>
      </w:r>
      <w:r w:rsidR="00C272DC">
        <w:t>manjaro</w:t>
      </w:r>
      <w:r w:rsidR="00FF7A52" w:rsidRPr="00FF7A52">
        <w:t xml:space="preserve"> </w:t>
      </w:r>
      <w:r w:rsidR="00C272DC">
        <w:t xml:space="preserve">auch über die </w:t>
      </w:r>
      <w:r w:rsidR="00C272DC" w:rsidRPr="00FF7A52">
        <w:t xml:space="preserve">unbekanntere </w:t>
      </w:r>
      <w:proofErr w:type="spellStart"/>
      <w:r w:rsidR="00C272DC" w:rsidRPr="00FF7A52">
        <w:t>Machame</w:t>
      </w:r>
      <w:proofErr w:type="spellEnd"/>
      <w:r w:rsidR="00C272DC" w:rsidRPr="00FF7A52">
        <w:t>-Route</w:t>
      </w:r>
      <w:r w:rsidR="00FF7A52" w:rsidRPr="00FF7A52">
        <w:t xml:space="preserve"> besteigen</w:t>
      </w:r>
      <w:r w:rsidR="00FF7A52">
        <w:t xml:space="preserve">. </w:t>
      </w:r>
      <w:r w:rsidR="004B3684">
        <w:t>Dieses Angebot kann optional hinzugebucht werden.</w:t>
      </w:r>
    </w:p>
    <w:p w14:paraId="44E61645" w14:textId="6B48C2DB" w:rsidR="00A37D6D" w:rsidRPr="00EC40D7" w:rsidRDefault="00EC40D7" w:rsidP="00EB62BB">
      <w:pPr>
        <w:rPr>
          <w:b/>
        </w:rPr>
      </w:pPr>
      <w:r w:rsidRPr="00EC40D7">
        <w:rPr>
          <w:b/>
        </w:rPr>
        <w:t>Euphorisch gelobte Trails</w:t>
      </w:r>
      <w:r>
        <w:rPr>
          <w:b/>
        </w:rPr>
        <w:br/>
      </w:r>
      <w:r w:rsidR="00FF7A52">
        <w:t xml:space="preserve">Zur </w:t>
      </w:r>
      <w:r w:rsidR="00FF7A52" w:rsidRPr="00FF7A52">
        <w:t>Geburtsstätte des Mountainbikens</w:t>
      </w:r>
      <w:r w:rsidR="00FF7A52">
        <w:t>, so sagt man, bege</w:t>
      </w:r>
      <w:r w:rsidR="00950651">
        <w:t>be</w:t>
      </w:r>
      <w:r w:rsidR="00FF7A52">
        <w:t xml:space="preserve">n sich jene Mountainbiker, die </w:t>
      </w:r>
      <w:r w:rsidR="00950651">
        <w:t xml:space="preserve">die 15-tägige </w:t>
      </w:r>
      <w:r w:rsidR="00950651" w:rsidRPr="00950651">
        <w:t xml:space="preserve">Trans-Utah-Tour auf dem </w:t>
      </w:r>
      <w:proofErr w:type="spellStart"/>
      <w:r w:rsidR="00950651" w:rsidRPr="00950651">
        <w:t>Hayduke</w:t>
      </w:r>
      <w:proofErr w:type="spellEnd"/>
      <w:r w:rsidR="00950651" w:rsidRPr="00950651">
        <w:t xml:space="preserve"> Trail</w:t>
      </w:r>
      <w:r w:rsidR="00950651">
        <w:t xml:space="preserve"> gebucht haben. Utah in den USA ist das Reiseziel, eine Gegend, deren Trails in der Mountainbike</w:t>
      </w:r>
      <w:r w:rsidR="00E5089D">
        <w:t>-S</w:t>
      </w:r>
      <w:r w:rsidR="00950651">
        <w:t>zene immer wieder euphorisch gelobt werden. Landschaftlich bilden v</w:t>
      </w:r>
      <w:r w:rsidR="00950651" w:rsidRPr="00950651">
        <w:t>ersteinerte Sanddünen,</w:t>
      </w:r>
      <w:r w:rsidR="00950651">
        <w:t xml:space="preserve"> Berge und Canyons die Kulisse: Der </w:t>
      </w:r>
      <w:r w:rsidR="00950651" w:rsidRPr="00950651">
        <w:t xml:space="preserve">Capitol </w:t>
      </w:r>
      <w:proofErr w:type="spellStart"/>
      <w:r w:rsidR="00950651" w:rsidRPr="00950651">
        <w:t>Reef</w:t>
      </w:r>
      <w:proofErr w:type="spellEnd"/>
      <w:r w:rsidR="00950651" w:rsidRPr="00950651">
        <w:t xml:space="preserve"> National Park, </w:t>
      </w:r>
      <w:r w:rsidR="00950651">
        <w:t xml:space="preserve">die </w:t>
      </w:r>
      <w:r w:rsidR="00950651" w:rsidRPr="00950651">
        <w:t xml:space="preserve">Bergkette der Henry Mountains, </w:t>
      </w:r>
      <w:r w:rsidR="00950651">
        <w:t xml:space="preserve">das </w:t>
      </w:r>
      <w:proofErr w:type="spellStart"/>
      <w:r w:rsidR="00950651" w:rsidRPr="00950651">
        <w:t>Canyonmassiv</w:t>
      </w:r>
      <w:proofErr w:type="spellEnd"/>
      <w:r w:rsidR="00950651" w:rsidRPr="00950651">
        <w:t xml:space="preserve"> Sierra </w:t>
      </w:r>
      <w:proofErr w:type="spellStart"/>
      <w:r w:rsidR="00950651" w:rsidRPr="00950651">
        <w:t>Abajos</w:t>
      </w:r>
      <w:proofErr w:type="spellEnd"/>
      <w:r w:rsidR="00950651">
        <w:t xml:space="preserve"> und der</w:t>
      </w:r>
      <w:r w:rsidR="00950651" w:rsidRPr="00950651">
        <w:t xml:space="preserve"> berühmte Glen Canyon</w:t>
      </w:r>
      <w:r w:rsidR="00950651">
        <w:t xml:space="preserve"> sind die natürlichen Highlights der Tour. Die </w:t>
      </w:r>
      <w:r w:rsidR="00950651" w:rsidRPr="00950651">
        <w:t xml:space="preserve">Trans-Utah-Tour startet bei </w:t>
      </w:r>
      <w:proofErr w:type="spellStart"/>
      <w:r w:rsidR="00950651" w:rsidRPr="00950651">
        <w:t>Kanab</w:t>
      </w:r>
      <w:proofErr w:type="spellEnd"/>
      <w:r w:rsidR="00950651" w:rsidRPr="00950651">
        <w:t xml:space="preserve"> und endet knapp 650 Kilometer weiter in Moab</w:t>
      </w:r>
      <w:r w:rsidR="00950651">
        <w:t>.</w:t>
      </w:r>
    </w:p>
    <w:p w14:paraId="1BC47882" w14:textId="3285B4C1" w:rsidR="00F70C02" w:rsidRPr="00F37289" w:rsidRDefault="00F37289" w:rsidP="00EB62BB">
      <w:pPr>
        <w:rPr>
          <w:b/>
        </w:rPr>
      </w:pPr>
      <w:r w:rsidRPr="00F37289">
        <w:rPr>
          <w:b/>
        </w:rPr>
        <w:t>Dem Sternenhimmel ganz nah</w:t>
      </w:r>
      <w:r>
        <w:rPr>
          <w:b/>
        </w:rPr>
        <w:br/>
      </w:r>
      <w:r w:rsidR="00A37D6D">
        <w:t xml:space="preserve">Wer auf </w:t>
      </w:r>
      <w:r w:rsidR="00E5089D">
        <w:t>Luxus</w:t>
      </w:r>
      <w:r w:rsidR="00A37D6D">
        <w:t xml:space="preserve"> verzichten kann und es genießt, der Natur und dem Sternenhimmel auch nach der Tour ganz nah zu sein, ist auf diesen Reisen richtig. </w:t>
      </w:r>
      <w:r w:rsidR="00A37D6D" w:rsidRPr="00A37D6D">
        <w:t>O</w:t>
      </w:r>
      <w:r w:rsidR="00A26166" w:rsidRPr="00A37D6D">
        <w:t xml:space="preserve">der </w:t>
      </w:r>
      <w:r>
        <w:t xml:space="preserve">wie </w:t>
      </w:r>
      <w:r w:rsidR="005B340E">
        <w:t xml:space="preserve">ein ehemaliger Mitreisender es </w:t>
      </w:r>
      <w:r w:rsidR="000A320A">
        <w:t>beschreibt</w:t>
      </w:r>
      <w:r w:rsidR="00A26166" w:rsidRPr="00A37D6D">
        <w:t>:</w:t>
      </w:r>
      <w:r w:rsidR="009B10A8" w:rsidRPr="00A37D6D">
        <w:t xml:space="preserve"> „</w:t>
      </w:r>
      <w:r w:rsidR="00A26166" w:rsidRPr="00A37D6D">
        <w:t xml:space="preserve">Es ist das Naturerlebnis, </w:t>
      </w:r>
      <w:r w:rsidR="009B10A8" w:rsidRPr="00A37D6D">
        <w:t>d</w:t>
      </w:r>
      <w:r w:rsidR="00A26166" w:rsidRPr="00A37D6D">
        <w:t xml:space="preserve">as für Luxus sorgt, gehobene Ansprüche an Materielles </w:t>
      </w:r>
      <w:r>
        <w:t>werden</w:t>
      </w:r>
      <w:r w:rsidR="00A26166" w:rsidRPr="00A37D6D">
        <w:t xml:space="preserve"> nur für die Bikes erhoben, alles andere ist nebensächlich</w:t>
      </w:r>
      <w:r>
        <w:t>.</w:t>
      </w:r>
      <w:r w:rsidR="009B10A8" w:rsidRPr="00A37D6D">
        <w:t>“</w:t>
      </w:r>
      <w:r w:rsidR="005B3E6C">
        <w:t xml:space="preserve"> </w:t>
      </w:r>
      <w:r w:rsidR="00E5089D">
        <w:t>Natürlich wird dennoch für den notwendigen Komfort gesorgt. Darum kümmern sich die</w:t>
      </w:r>
      <w:r w:rsidR="005B3E6C" w:rsidRPr="005B3E6C">
        <w:t xml:space="preserve"> englischsprachige</w:t>
      </w:r>
      <w:r w:rsidR="005B3E6C">
        <w:t>n</w:t>
      </w:r>
      <w:r w:rsidR="005B3E6C" w:rsidRPr="005B3E6C">
        <w:t>, lokale</w:t>
      </w:r>
      <w:r w:rsidR="005B3E6C">
        <w:t>n</w:t>
      </w:r>
      <w:r w:rsidR="005B3E6C" w:rsidRPr="005B3E6C">
        <w:t xml:space="preserve"> Guides</w:t>
      </w:r>
      <w:r w:rsidR="00E5089D">
        <w:t>, die die Reise begleiten.</w:t>
      </w:r>
      <w:r w:rsidR="005B3E6C">
        <w:t xml:space="preserve"> In den Leistungen inbegriffen ist unter anderem auch ein</w:t>
      </w:r>
      <w:r w:rsidR="005B3E6C" w:rsidRPr="005B3E6C">
        <w:t xml:space="preserve"> Begleitfahrzeug mit Ersatzteilen</w:t>
      </w:r>
      <w:r w:rsidR="005B3E6C">
        <w:t xml:space="preserve"> sowie der</w:t>
      </w:r>
      <w:r w:rsidR="005B3E6C" w:rsidRPr="005B3E6C">
        <w:t xml:space="preserve"> Gepäcktransport</w:t>
      </w:r>
      <w:r w:rsidR="005B3E6C">
        <w:t xml:space="preserve">. </w:t>
      </w:r>
    </w:p>
    <w:bookmarkEnd w:id="0"/>
    <w:p w14:paraId="18DD0C44" w14:textId="542D9364" w:rsidR="0002191A" w:rsidRPr="00321168" w:rsidRDefault="007F5A2A" w:rsidP="0002191A">
      <w:pPr>
        <w:rPr>
          <w:rFonts w:cs="Arial"/>
          <w:lang w:eastAsia="de-DE"/>
        </w:rPr>
      </w:pPr>
      <w:r w:rsidRPr="00321168">
        <w:rPr>
          <w:rFonts w:cs="Arial"/>
          <w:b/>
          <w:lang w:eastAsia="de-DE"/>
        </w:rPr>
        <w:t>Ausführliche Informationen</w:t>
      </w:r>
      <w:r w:rsidRPr="00321168">
        <w:rPr>
          <w:rFonts w:cs="Arial"/>
          <w:lang w:eastAsia="de-DE"/>
        </w:rPr>
        <w:t xml:space="preserve"> </w:t>
      </w:r>
      <w:r w:rsidR="0021743A" w:rsidRPr="00321168">
        <w:rPr>
          <w:rFonts w:cs="Arial"/>
          <w:lang w:eastAsia="de-DE"/>
        </w:rPr>
        <w:t xml:space="preserve">zu Reiseterminen, </w:t>
      </w:r>
      <w:r w:rsidR="005C51CD" w:rsidRPr="00321168">
        <w:rPr>
          <w:rFonts w:cs="Arial"/>
          <w:lang w:eastAsia="de-DE"/>
        </w:rPr>
        <w:t>Reiseverlauf</w:t>
      </w:r>
      <w:r w:rsidR="0021743A" w:rsidRPr="00321168">
        <w:rPr>
          <w:rFonts w:cs="Arial"/>
          <w:lang w:eastAsia="de-DE"/>
        </w:rPr>
        <w:t xml:space="preserve">, </w:t>
      </w:r>
      <w:r w:rsidR="005C51CD" w:rsidRPr="00321168">
        <w:rPr>
          <w:rFonts w:cs="Arial"/>
          <w:lang w:eastAsia="de-DE"/>
        </w:rPr>
        <w:t xml:space="preserve">Leistungen und Anforderungsprofil </w:t>
      </w:r>
      <w:r w:rsidR="000A320A">
        <w:rPr>
          <w:rFonts w:cs="Arial"/>
          <w:lang w:eastAsia="de-DE"/>
        </w:rPr>
        <w:t>aller</w:t>
      </w:r>
      <w:r w:rsidR="0071615D" w:rsidRPr="00321168">
        <w:rPr>
          <w:rFonts w:cs="Arial"/>
          <w:lang w:eastAsia="de-DE"/>
        </w:rPr>
        <w:t xml:space="preserve"> </w:t>
      </w:r>
      <w:r w:rsidR="00D17408" w:rsidRPr="00321168">
        <w:rPr>
          <w:rFonts w:cs="Arial"/>
          <w:lang w:eastAsia="de-DE"/>
        </w:rPr>
        <w:t>Mountainbike</w:t>
      </w:r>
      <w:r w:rsidR="0071615D" w:rsidRPr="00321168">
        <w:rPr>
          <w:rFonts w:cs="Arial"/>
          <w:lang w:eastAsia="de-DE"/>
        </w:rPr>
        <w:t>-</w:t>
      </w:r>
      <w:r w:rsidR="00E030CF" w:rsidRPr="00321168">
        <w:rPr>
          <w:rFonts w:cs="Arial"/>
          <w:lang w:eastAsia="de-DE"/>
        </w:rPr>
        <w:t>, Trekking – und Rennrad-</w:t>
      </w:r>
      <w:r w:rsidR="0071615D" w:rsidRPr="00321168">
        <w:rPr>
          <w:rFonts w:cs="Arial"/>
          <w:lang w:eastAsia="de-DE"/>
        </w:rPr>
        <w:t xml:space="preserve">Reisen finden sich </w:t>
      </w:r>
      <w:r w:rsidR="005C51CD" w:rsidRPr="00321168">
        <w:rPr>
          <w:rFonts w:cs="Arial"/>
          <w:lang w:eastAsia="de-DE"/>
        </w:rPr>
        <w:t>unter</w:t>
      </w:r>
      <w:r w:rsidR="002D1876" w:rsidRPr="00321168">
        <w:rPr>
          <w:rFonts w:cs="Arial"/>
          <w:lang w:eastAsia="de-DE"/>
        </w:rPr>
        <w:t xml:space="preserve"> </w:t>
      </w:r>
      <w:hyperlink r:id="rId6" w:history="1">
        <w:r w:rsidR="00D17408" w:rsidRPr="00321168">
          <w:rPr>
            <w:rStyle w:val="Hyperlink"/>
            <w:rFonts w:cs="Arial"/>
            <w:color w:val="auto"/>
            <w:lang w:eastAsia="de-DE"/>
          </w:rPr>
          <w:t>www.biketeam-radreisen.de</w:t>
        </w:r>
      </w:hyperlink>
      <w:r w:rsidR="00D17408" w:rsidRPr="00321168">
        <w:rPr>
          <w:rFonts w:cs="Arial"/>
          <w:lang w:eastAsia="de-DE"/>
        </w:rPr>
        <w:t xml:space="preserve">. </w:t>
      </w:r>
      <w:r w:rsidR="005C51CD" w:rsidRPr="00321168">
        <w:t xml:space="preserve"> </w:t>
      </w:r>
      <w:r w:rsidR="0071615D" w:rsidRPr="00321168">
        <w:br/>
      </w:r>
      <w:r w:rsidR="005C51CD" w:rsidRPr="00321168">
        <w:rPr>
          <w:rFonts w:cs="Arial"/>
          <w:lang w:eastAsia="de-DE"/>
        </w:rPr>
        <w:t xml:space="preserve">Das </w:t>
      </w:r>
      <w:r w:rsidR="0021743A" w:rsidRPr="00321168">
        <w:rPr>
          <w:rFonts w:cs="Arial"/>
          <w:lang w:eastAsia="de-DE"/>
        </w:rPr>
        <w:t>B</w:t>
      </w:r>
      <w:r w:rsidR="005C51CD" w:rsidRPr="00321168">
        <w:rPr>
          <w:rFonts w:cs="Arial"/>
          <w:lang w:eastAsia="de-DE"/>
        </w:rPr>
        <w:t>IKETEAM steht</w:t>
      </w:r>
      <w:r w:rsidR="0021743A" w:rsidRPr="00321168">
        <w:rPr>
          <w:rFonts w:cs="Arial"/>
          <w:lang w:eastAsia="de-DE"/>
        </w:rPr>
        <w:t xml:space="preserve"> persönlich per Telefon, E-Mail und Internet-Chat für Fragen und weitergehende Informationen zur Verfügung. </w:t>
      </w:r>
      <w:bookmarkEnd w:id="1"/>
    </w:p>
    <w:bookmarkEnd w:id="2"/>
    <w:bookmarkEnd w:id="3"/>
    <w:p w14:paraId="732C5D79" w14:textId="03148963" w:rsidR="002D1876" w:rsidRPr="0002191A" w:rsidRDefault="00F0341D" w:rsidP="0002191A">
      <w:pPr>
        <w:rPr>
          <w:rFonts w:cs="Arial"/>
          <w:lang w:eastAsia="de-DE"/>
        </w:rPr>
      </w:pPr>
      <w:r w:rsidRPr="00901D70">
        <w:rPr>
          <w:rFonts w:cs="Arial"/>
          <w:bCs/>
          <w:lang w:eastAsia="de-DE"/>
        </w:rPr>
        <w:t>2.</w:t>
      </w:r>
      <w:r w:rsidR="005B3E6C">
        <w:rPr>
          <w:rFonts w:cs="Arial"/>
          <w:bCs/>
          <w:lang w:eastAsia="de-DE"/>
        </w:rPr>
        <w:t>352</w:t>
      </w:r>
      <w:r w:rsidRPr="00F0341D">
        <w:rPr>
          <w:rFonts w:cs="Arial"/>
          <w:bCs/>
          <w:lang w:eastAsia="de-DE"/>
        </w:rPr>
        <w:t xml:space="preserve"> Zeichen (ohne Leerzeichen)</w:t>
      </w:r>
    </w:p>
    <w:p w14:paraId="080AE3D2" w14:textId="77777777" w:rsidR="00F0341D" w:rsidRDefault="00F0341D" w:rsidP="0021743A">
      <w:pPr>
        <w:tabs>
          <w:tab w:val="left" w:pos="9900"/>
        </w:tabs>
        <w:spacing w:after="0" w:line="240" w:lineRule="auto"/>
        <w:ind w:right="1151"/>
        <w:jc w:val="both"/>
        <w:rPr>
          <w:rFonts w:cs="Arial"/>
          <w:b/>
          <w:bCs/>
          <w:lang w:eastAsia="de-DE"/>
        </w:rPr>
      </w:pPr>
    </w:p>
    <w:p w14:paraId="7C8F7FEE" w14:textId="77777777" w:rsidR="00F37289" w:rsidRDefault="00F37289" w:rsidP="0021743A">
      <w:pPr>
        <w:tabs>
          <w:tab w:val="left" w:pos="9900"/>
        </w:tabs>
        <w:spacing w:after="0" w:line="240" w:lineRule="auto"/>
        <w:ind w:right="1151"/>
        <w:jc w:val="both"/>
        <w:rPr>
          <w:rFonts w:cs="Arial"/>
          <w:b/>
          <w:bCs/>
          <w:lang w:eastAsia="de-DE"/>
        </w:rPr>
      </w:pPr>
      <w:r>
        <w:rPr>
          <w:rFonts w:cs="Arial"/>
          <w:b/>
          <w:bCs/>
          <w:lang w:eastAsia="de-DE"/>
        </w:rPr>
        <w:br/>
      </w:r>
    </w:p>
    <w:p w14:paraId="24D2A251" w14:textId="6C6F1542" w:rsidR="0021743A" w:rsidRPr="006E3D44" w:rsidRDefault="0021743A" w:rsidP="0021743A">
      <w:pPr>
        <w:tabs>
          <w:tab w:val="left" w:pos="9900"/>
        </w:tabs>
        <w:spacing w:after="0" w:line="240" w:lineRule="auto"/>
        <w:ind w:right="1151"/>
        <w:jc w:val="both"/>
        <w:rPr>
          <w:rFonts w:cs="Arial"/>
          <w:b/>
          <w:bCs/>
          <w:lang w:eastAsia="de-DE"/>
        </w:rPr>
      </w:pPr>
      <w:r w:rsidRPr="006E3D44">
        <w:rPr>
          <w:rFonts w:cs="Arial"/>
          <w:b/>
          <w:bCs/>
          <w:lang w:eastAsia="de-DE"/>
        </w:rPr>
        <w:t xml:space="preserve">Über </w:t>
      </w:r>
      <w:r w:rsidR="006E3D44">
        <w:rPr>
          <w:rFonts w:cs="Arial"/>
          <w:b/>
          <w:bCs/>
          <w:lang w:eastAsia="de-DE"/>
        </w:rPr>
        <w:t>BIKETEAM Radreisen</w:t>
      </w:r>
    </w:p>
    <w:p w14:paraId="3FA9CBA7" w14:textId="77777777" w:rsidR="0021743A" w:rsidRPr="006E3D44" w:rsidRDefault="006E3D44" w:rsidP="0021743A">
      <w:pPr>
        <w:tabs>
          <w:tab w:val="left" w:pos="9900"/>
        </w:tabs>
        <w:spacing w:after="0" w:line="240" w:lineRule="auto"/>
        <w:ind w:right="1151"/>
        <w:rPr>
          <w:rFonts w:cs="Arial"/>
          <w:lang w:eastAsia="de-DE"/>
        </w:rPr>
      </w:pPr>
      <w:r>
        <w:rPr>
          <w:rFonts w:cs="Arial"/>
          <w:lang w:eastAsia="de-DE"/>
        </w:rPr>
        <w:t xml:space="preserve">BIKETEAM </w:t>
      </w:r>
      <w:r w:rsidR="0021743A" w:rsidRPr="006E3D44">
        <w:rPr>
          <w:rFonts w:cs="Arial"/>
          <w:lang w:eastAsia="de-DE"/>
        </w:rPr>
        <w:t xml:space="preserve">Radreisen </w:t>
      </w:r>
      <w:r>
        <w:rPr>
          <w:rFonts w:cs="Arial"/>
          <w:lang w:eastAsia="de-DE"/>
        </w:rPr>
        <w:t xml:space="preserve">mit Sitz in Freiburg </w:t>
      </w:r>
      <w:r w:rsidR="0021743A" w:rsidRPr="006E3D44">
        <w:rPr>
          <w:rFonts w:cs="Arial"/>
          <w:lang w:eastAsia="de-DE"/>
        </w:rPr>
        <w:t xml:space="preserve">ist ein </w:t>
      </w:r>
      <w:r w:rsidR="002D1876" w:rsidRPr="006E3D44">
        <w:rPr>
          <w:rFonts w:cs="Arial"/>
          <w:lang w:eastAsia="de-DE"/>
        </w:rPr>
        <w:t xml:space="preserve">weltweiter </w:t>
      </w:r>
      <w:r w:rsidR="0021743A" w:rsidRPr="006E3D44">
        <w:rPr>
          <w:rFonts w:cs="Arial"/>
          <w:lang w:eastAsia="de-DE"/>
        </w:rPr>
        <w:t>Spezialanbieter für Radreisen mit Trekkingbike-sowie Rennrad- und Mountainbikes</w:t>
      </w:r>
      <w:r w:rsidR="002D1876" w:rsidRPr="006E3D44">
        <w:rPr>
          <w:rFonts w:cs="Arial"/>
          <w:lang w:eastAsia="de-DE"/>
        </w:rPr>
        <w:t xml:space="preserve">. </w:t>
      </w:r>
      <w:r w:rsidR="0021743A" w:rsidRPr="006E3D44">
        <w:rPr>
          <w:rFonts w:cs="Arial"/>
          <w:lang w:eastAsia="de-DE"/>
        </w:rPr>
        <w:t xml:space="preserve">BIKETEAM </w:t>
      </w:r>
      <w:r>
        <w:rPr>
          <w:rFonts w:cs="Arial"/>
          <w:lang w:eastAsia="de-DE"/>
        </w:rPr>
        <w:t>trägt das TourCert-Siegel für sozial- und umweltfreundlichen Tourismus</w:t>
      </w:r>
      <w:r w:rsidR="00046450">
        <w:rPr>
          <w:rFonts w:cs="Arial"/>
          <w:lang w:eastAsia="de-DE"/>
        </w:rPr>
        <w:t xml:space="preserve"> und bekennt </w:t>
      </w:r>
      <w:r w:rsidR="0021743A" w:rsidRPr="006E3D44">
        <w:rPr>
          <w:rFonts w:cs="Arial"/>
          <w:lang w:eastAsia="de-DE"/>
        </w:rPr>
        <w:t>sich</w:t>
      </w:r>
      <w:r w:rsidR="002D1876" w:rsidRPr="006E3D44">
        <w:rPr>
          <w:rFonts w:cs="Arial"/>
          <w:lang w:eastAsia="de-DE"/>
        </w:rPr>
        <w:t xml:space="preserve"> </w:t>
      </w:r>
      <w:r w:rsidR="0021743A" w:rsidRPr="006E3D44">
        <w:rPr>
          <w:rFonts w:cs="Arial"/>
          <w:lang w:eastAsia="de-DE"/>
        </w:rPr>
        <w:t xml:space="preserve">zu einem nachhaltigen Tourismus. </w:t>
      </w:r>
      <w:r w:rsidR="002D1876" w:rsidRPr="006E3D44">
        <w:rPr>
          <w:rFonts w:cs="Arial"/>
          <w:lang w:eastAsia="de-DE"/>
        </w:rPr>
        <w:t xml:space="preserve">Der Veranstalter </w:t>
      </w:r>
      <w:r w:rsidR="0021743A" w:rsidRPr="006E3D44">
        <w:rPr>
          <w:rFonts w:cs="Arial"/>
          <w:lang w:eastAsia="de-DE"/>
        </w:rPr>
        <w:t xml:space="preserve">ist </w:t>
      </w:r>
      <w:r w:rsidR="00046450">
        <w:rPr>
          <w:rFonts w:cs="Arial"/>
          <w:lang w:eastAsia="de-DE"/>
        </w:rPr>
        <w:t xml:space="preserve">außerdem </w:t>
      </w:r>
      <w:r w:rsidR="0021743A" w:rsidRPr="006E3D44">
        <w:rPr>
          <w:rFonts w:cs="Arial"/>
          <w:lang w:eastAsia="de-DE"/>
        </w:rPr>
        <w:t xml:space="preserve">Mitglied im Verband </w:t>
      </w:r>
      <w:proofErr w:type="spellStart"/>
      <w:r w:rsidR="0021743A" w:rsidRPr="006E3D44">
        <w:rPr>
          <w:rFonts w:cs="Arial"/>
          <w:lang w:eastAsia="de-DE"/>
        </w:rPr>
        <w:t>forumandersreisen</w:t>
      </w:r>
      <w:proofErr w:type="spellEnd"/>
      <w:r w:rsidR="0021743A" w:rsidRPr="006E3D44">
        <w:rPr>
          <w:rFonts w:cs="Arial"/>
          <w:lang w:eastAsia="de-DE"/>
        </w:rPr>
        <w:t xml:space="preserve"> (www.forumandersreisen.de).</w:t>
      </w:r>
    </w:p>
    <w:p w14:paraId="6FF6916B" w14:textId="77777777" w:rsidR="0021743A" w:rsidRPr="006E3D44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lang w:eastAsia="de-DE"/>
        </w:rPr>
      </w:pPr>
    </w:p>
    <w:p w14:paraId="6135A836" w14:textId="77777777" w:rsidR="0021743A" w:rsidRPr="006E3D44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b/>
          <w:bCs/>
          <w:lang w:eastAsia="de-DE"/>
        </w:rPr>
      </w:pPr>
      <w:r w:rsidRPr="006E3D44">
        <w:rPr>
          <w:rFonts w:cs="Arial"/>
          <w:b/>
          <w:bCs/>
          <w:lang w:eastAsia="de-DE"/>
        </w:rPr>
        <w:t>Ansprechpartner</w:t>
      </w:r>
      <w:r w:rsidR="006E3D44">
        <w:rPr>
          <w:rFonts w:cs="Arial"/>
          <w:b/>
          <w:bCs/>
          <w:lang w:eastAsia="de-DE"/>
        </w:rPr>
        <w:t>in</w:t>
      </w:r>
      <w:r w:rsidRPr="006E3D44">
        <w:rPr>
          <w:rFonts w:cs="Arial"/>
          <w:b/>
          <w:bCs/>
          <w:lang w:eastAsia="de-DE"/>
        </w:rPr>
        <w:t xml:space="preserve"> </w:t>
      </w:r>
    </w:p>
    <w:p w14:paraId="628300A6" w14:textId="77777777" w:rsidR="006E3D44" w:rsidRDefault="006E3D44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lang w:eastAsia="de-DE"/>
        </w:rPr>
      </w:pPr>
      <w:r w:rsidRPr="006E3D44">
        <w:rPr>
          <w:rFonts w:cs="Arial"/>
          <w:lang w:eastAsia="de-DE"/>
        </w:rPr>
        <w:t xml:space="preserve">Stephanie </w:t>
      </w:r>
      <w:proofErr w:type="spellStart"/>
      <w:r w:rsidRPr="006E3D44">
        <w:rPr>
          <w:rFonts w:cs="Arial"/>
          <w:lang w:eastAsia="de-DE"/>
        </w:rPr>
        <w:t>Reisenberger</w:t>
      </w:r>
      <w:proofErr w:type="spellEnd"/>
    </w:p>
    <w:p w14:paraId="56BCC2C2" w14:textId="77777777" w:rsidR="0021743A" w:rsidRPr="006E3D44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lang w:eastAsia="de-DE"/>
        </w:rPr>
      </w:pPr>
      <w:r w:rsidRPr="006E3D44">
        <w:rPr>
          <w:rFonts w:cs="Arial"/>
          <w:lang w:eastAsia="de-DE"/>
        </w:rPr>
        <w:t>Lise-Meitner-Straße 2</w:t>
      </w:r>
    </w:p>
    <w:p w14:paraId="2288803E" w14:textId="77777777" w:rsidR="0021743A" w:rsidRPr="006E3D44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lang w:eastAsia="de-DE"/>
        </w:rPr>
      </w:pPr>
      <w:r w:rsidRPr="006E3D44">
        <w:rPr>
          <w:rFonts w:cs="Arial"/>
          <w:lang w:eastAsia="de-DE"/>
        </w:rPr>
        <w:t>79100 Freiburg</w:t>
      </w:r>
    </w:p>
    <w:p w14:paraId="69AC9659" w14:textId="77777777" w:rsidR="0021743A" w:rsidRPr="006E3D44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lang w:eastAsia="de-DE"/>
        </w:rPr>
      </w:pPr>
      <w:r w:rsidRPr="006E3D44">
        <w:rPr>
          <w:rFonts w:cs="Arial"/>
          <w:lang w:eastAsia="de-DE"/>
        </w:rPr>
        <w:t>Tel.: 0761 – 556 559 29</w:t>
      </w:r>
    </w:p>
    <w:p w14:paraId="1D10CDA5" w14:textId="77777777" w:rsidR="0021743A" w:rsidRPr="006E3D44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lang w:eastAsia="de-DE"/>
        </w:rPr>
      </w:pPr>
      <w:r w:rsidRPr="006E3D44">
        <w:rPr>
          <w:rFonts w:cs="Arial"/>
          <w:lang w:eastAsia="de-DE"/>
        </w:rPr>
        <w:t>Fax: 0761 – 556 559 49</w:t>
      </w:r>
    </w:p>
    <w:p w14:paraId="28ADE957" w14:textId="77777777" w:rsidR="0021743A" w:rsidRPr="006E3D44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lang w:eastAsia="de-DE"/>
        </w:rPr>
      </w:pPr>
      <w:r w:rsidRPr="006E3D44">
        <w:rPr>
          <w:rFonts w:cs="Arial"/>
          <w:lang w:eastAsia="de-DE"/>
        </w:rPr>
        <w:t xml:space="preserve">E-Mail: </w:t>
      </w:r>
      <w:r w:rsidR="006E3D44" w:rsidRPr="006E3D44">
        <w:t>presse@biketeam-radreisen.de</w:t>
      </w:r>
    </w:p>
    <w:p w14:paraId="32DD8380" w14:textId="77777777" w:rsidR="0021743A" w:rsidRPr="006E3D44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lang w:eastAsia="de-DE"/>
        </w:rPr>
      </w:pPr>
      <w:r w:rsidRPr="006E3D44">
        <w:rPr>
          <w:rFonts w:cs="Arial"/>
          <w:lang w:eastAsia="de-DE"/>
        </w:rPr>
        <w:t>Web: www.biketeam-radreisen.de</w:t>
      </w:r>
    </w:p>
    <w:p w14:paraId="770A979E" w14:textId="77777777" w:rsidR="0021743A" w:rsidRPr="0021743A" w:rsidRDefault="0021743A" w:rsidP="0021743A">
      <w:pPr>
        <w:rPr>
          <w:rFonts w:ascii="Titillium Web" w:hAnsi="Titillium Web"/>
        </w:rPr>
      </w:pPr>
    </w:p>
    <w:p w14:paraId="31DEAE33" w14:textId="77777777" w:rsidR="009B5941" w:rsidRDefault="009B5941" w:rsidP="00877EE2">
      <w:pPr>
        <w:rPr>
          <w:b/>
          <w:i/>
          <w:color w:val="C45911" w:themeColor="accent2" w:themeShade="BF"/>
          <w:sz w:val="28"/>
          <w:szCs w:val="28"/>
        </w:rPr>
      </w:pPr>
    </w:p>
    <w:p w14:paraId="06C53FF3" w14:textId="12E06F7E" w:rsidR="001F6E01" w:rsidRPr="001F6E01" w:rsidRDefault="001F6E01" w:rsidP="001F6E01">
      <w:pPr>
        <w:rPr>
          <w:b/>
          <w:sz w:val="24"/>
          <w:szCs w:val="24"/>
        </w:rPr>
      </w:pPr>
      <w:bookmarkStart w:id="4" w:name="_GoBack"/>
      <w:bookmarkEnd w:id="4"/>
    </w:p>
    <w:p w14:paraId="5B634885" w14:textId="77777777" w:rsidR="004965AC" w:rsidRPr="0021743A" w:rsidRDefault="004965AC">
      <w:pPr>
        <w:rPr>
          <w:rFonts w:ascii="Titillium Web" w:hAnsi="Titillium Web"/>
          <w:sz w:val="24"/>
          <w:szCs w:val="24"/>
        </w:rPr>
      </w:pPr>
    </w:p>
    <w:sectPr w:rsidR="004965AC" w:rsidRPr="002174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Courier New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105E1"/>
    <w:multiLevelType w:val="hybridMultilevel"/>
    <w:tmpl w:val="66E275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AC"/>
    <w:rsid w:val="0002191A"/>
    <w:rsid w:val="0002229E"/>
    <w:rsid w:val="00035AFF"/>
    <w:rsid w:val="00046450"/>
    <w:rsid w:val="0005516F"/>
    <w:rsid w:val="00062043"/>
    <w:rsid w:val="000A1000"/>
    <w:rsid w:val="000A320A"/>
    <w:rsid w:val="000C117E"/>
    <w:rsid w:val="000D50B1"/>
    <w:rsid w:val="000F2AAF"/>
    <w:rsid w:val="00183D4E"/>
    <w:rsid w:val="001904B1"/>
    <w:rsid w:val="00196AEA"/>
    <w:rsid w:val="001A43D8"/>
    <w:rsid w:val="001B157E"/>
    <w:rsid w:val="001F6E01"/>
    <w:rsid w:val="00202D98"/>
    <w:rsid w:val="00203BA5"/>
    <w:rsid w:val="002126F3"/>
    <w:rsid w:val="0021743A"/>
    <w:rsid w:val="002268CB"/>
    <w:rsid w:val="002546CF"/>
    <w:rsid w:val="002902A1"/>
    <w:rsid w:val="002D1876"/>
    <w:rsid w:val="0030043D"/>
    <w:rsid w:val="00321168"/>
    <w:rsid w:val="00377BCF"/>
    <w:rsid w:val="003B0C0E"/>
    <w:rsid w:val="003B1159"/>
    <w:rsid w:val="003C2523"/>
    <w:rsid w:val="00416765"/>
    <w:rsid w:val="00417329"/>
    <w:rsid w:val="004529F6"/>
    <w:rsid w:val="004965AC"/>
    <w:rsid w:val="00496F80"/>
    <w:rsid w:val="004B3684"/>
    <w:rsid w:val="0050260E"/>
    <w:rsid w:val="0057650B"/>
    <w:rsid w:val="00584DCB"/>
    <w:rsid w:val="005B31B7"/>
    <w:rsid w:val="005B340E"/>
    <w:rsid w:val="005B3E6C"/>
    <w:rsid w:val="005C51CD"/>
    <w:rsid w:val="00605592"/>
    <w:rsid w:val="006128D2"/>
    <w:rsid w:val="0064722C"/>
    <w:rsid w:val="006547DC"/>
    <w:rsid w:val="00685B0D"/>
    <w:rsid w:val="006E3D44"/>
    <w:rsid w:val="00704512"/>
    <w:rsid w:val="0071615D"/>
    <w:rsid w:val="007527B5"/>
    <w:rsid w:val="00764D2A"/>
    <w:rsid w:val="007862B7"/>
    <w:rsid w:val="00797673"/>
    <w:rsid w:val="007A16E1"/>
    <w:rsid w:val="007A767D"/>
    <w:rsid w:val="007B38BE"/>
    <w:rsid w:val="007F5A2A"/>
    <w:rsid w:val="008455B4"/>
    <w:rsid w:val="0087176C"/>
    <w:rsid w:val="00876014"/>
    <w:rsid w:val="00877EE2"/>
    <w:rsid w:val="008832AE"/>
    <w:rsid w:val="00901D70"/>
    <w:rsid w:val="00910AA5"/>
    <w:rsid w:val="0091785D"/>
    <w:rsid w:val="00950651"/>
    <w:rsid w:val="00952859"/>
    <w:rsid w:val="00965AA8"/>
    <w:rsid w:val="009A73F2"/>
    <w:rsid w:val="009B10A8"/>
    <w:rsid w:val="009B5941"/>
    <w:rsid w:val="009D4881"/>
    <w:rsid w:val="009E6B2D"/>
    <w:rsid w:val="00A15DB2"/>
    <w:rsid w:val="00A26166"/>
    <w:rsid w:val="00A37D6D"/>
    <w:rsid w:val="00A629D8"/>
    <w:rsid w:val="00A63306"/>
    <w:rsid w:val="00A820D0"/>
    <w:rsid w:val="00A9107F"/>
    <w:rsid w:val="00AD1F3C"/>
    <w:rsid w:val="00AE1778"/>
    <w:rsid w:val="00B206D4"/>
    <w:rsid w:val="00B34116"/>
    <w:rsid w:val="00B36CBA"/>
    <w:rsid w:val="00BE559F"/>
    <w:rsid w:val="00C0673C"/>
    <w:rsid w:val="00C272DC"/>
    <w:rsid w:val="00C354A8"/>
    <w:rsid w:val="00C56746"/>
    <w:rsid w:val="00C7074E"/>
    <w:rsid w:val="00C751BB"/>
    <w:rsid w:val="00C8343B"/>
    <w:rsid w:val="00CD0269"/>
    <w:rsid w:val="00CD1616"/>
    <w:rsid w:val="00CE1B7C"/>
    <w:rsid w:val="00D17408"/>
    <w:rsid w:val="00D31896"/>
    <w:rsid w:val="00D34A21"/>
    <w:rsid w:val="00D5397E"/>
    <w:rsid w:val="00D7185E"/>
    <w:rsid w:val="00D71F11"/>
    <w:rsid w:val="00D7242D"/>
    <w:rsid w:val="00DE5B0F"/>
    <w:rsid w:val="00E030CF"/>
    <w:rsid w:val="00E07110"/>
    <w:rsid w:val="00E302B9"/>
    <w:rsid w:val="00E45F31"/>
    <w:rsid w:val="00E5089D"/>
    <w:rsid w:val="00E51E32"/>
    <w:rsid w:val="00EA3592"/>
    <w:rsid w:val="00EB62BB"/>
    <w:rsid w:val="00EC40D7"/>
    <w:rsid w:val="00EC45CD"/>
    <w:rsid w:val="00ED3B93"/>
    <w:rsid w:val="00F0341D"/>
    <w:rsid w:val="00F20BBC"/>
    <w:rsid w:val="00F37289"/>
    <w:rsid w:val="00F70C02"/>
    <w:rsid w:val="00F813A1"/>
    <w:rsid w:val="00FA5EEC"/>
    <w:rsid w:val="00FB0978"/>
    <w:rsid w:val="00FC6740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DF46"/>
  <w15:docId w15:val="{35384DA2-4227-45BB-AEAF-23F271AA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13A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1743A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D1876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D44"/>
    <w:rPr>
      <w:rFonts w:ascii="Tahoma" w:hAnsi="Tahoma" w:cs="Tahoma"/>
      <w:sz w:val="16"/>
      <w:szCs w:val="16"/>
    </w:rPr>
  </w:style>
  <w:style w:type="character" w:customStyle="1" w:styleId="trtextcontent">
    <w:name w:val="tr_text_content"/>
    <w:basedOn w:val="Absatz-Standardschriftart"/>
    <w:rsid w:val="0057650B"/>
  </w:style>
  <w:style w:type="character" w:styleId="Kommentarzeichen">
    <w:name w:val="annotation reference"/>
    <w:basedOn w:val="Absatz-Standardschriftart"/>
    <w:uiPriority w:val="99"/>
    <w:semiHidden/>
    <w:unhideWhenUsed/>
    <w:rsid w:val="00A910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10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10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10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107F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7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keteam-radreis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3018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travelteam2</dc:creator>
  <cp:lastModifiedBy>travelteam</cp:lastModifiedBy>
  <cp:revision>2</cp:revision>
  <cp:lastPrinted>2019-04-04T07:34:00Z</cp:lastPrinted>
  <dcterms:created xsi:type="dcterms:W3CDTF">2019-04-29T08:15:00Z</dcterms:created>
  <dcterms:modified xsi:type="dcterms:W3CDTF">2019-04-29T08:15:00Z</dcterms:modified>
</cp:coreProperties>
</file>