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B3" w:rsidRPr="00F03B8E" w:rsidRDefault="00C91B97">
      <w:pPr>
        <w:rPr>
          <w:rFonts w:ascii="Titillium Web" w:hAnsi="Titillium Web"/>
          <w:sz w:val="28"/>
          <w:szCs w:val="28"/>
        </w:rPr>
      </w:pPr>
      <w:r w:rsidRPr="00F03B8E">
        <w:rPr>
          <w:rFonts w:ascii="Titillium Web" w:hAnsi="Titillium Web"/>
          <w:sz w:val="28"/>
          <w:szCs w:val="28"/>
        </w:rPr>
        <w:t>BIKETEAM-Radreisen</w:t>
      </w:r>
      <w:r w:rsidR="008A7AB3" w:rsidRPr="00F03B8E">
        <w:rPr>
          <w:rFonts w:ascii="Titillium Web" w:hAnsi="Titillium Web"/>
          <w:sz w:val="28"/>
          <w:szCs w:val="28"/>
        </w:rPr>
        <w:t xml:space="preserve">: Flexible Programmgestaltung bei zwei neuen </w:t>
      </w:r>
      <w:r w:rsidRPr="00F03B8E">
        <w:rPr>
          <w:rFonts w:ascii="Titillium Web" w:hAnsi="Titillium Web"/>
          <w:sz w:val="28"/>
          <w:szCs w:val="28"/>
        </w:rPr>
        <w:t>Rennradreisen</w:t>
      </w:r>
      <w:r w:rsidR="003046A9" w:rsidRPr="00F03B8E">
        <w:rPr>
          <w:rFonts w:ascii="Titillium Web" w:hAnsi="Titillium Web"/>
          <w:sz w:val="28"/>
          <w:szCs w:val="28"/>
        </w:rPr>
        <w:t xml:space="preserve"> an der Costa Blanca</w:t>
      </w:r>
      <w:r w:rsidR="008A7AB3" w:rsidRPr="00F03B8E">
        <w:rPr>
          <w:rFonts w:ascii="Titillium Web" w:hAnsi="Titillium Web"/>
          <w:sz w:val="28"/>
          <w:szCs w:val="28"/>
        </w:rPr>
        <w:t xml:space="preserve"> und </w:t>
      </w:r>
      <w:r w:rsidR="003046A9" w:rsidRPr="00F03B8E">
        <w:rPr>
          <w:rFonts w:ascii="Titillium Web" w:hAnsi="Titillium Web"/>
          <w:sz w:val="28"/>
          <w:szCs w:val="28"/>
        </w:rPr>
        <w:t xml:space="preserve">auf Sizilien </w:t>
      </w:r>
    </w:p>
    <w:p w:rsidR="003046A9" w:rsidRDefault="00C91B97">
      <w:p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Freiburg, </w:t>
      </w:r>
      <w:r w:rsidR="000A63E6">
        <w:rPr>
          <w:rFonts w:ascii="Titillium Web" w:hAnsi="Titillium Web"/>
          <w:sz w:val="24"/>
          <w:szCs w:val="24"/>
        </w:rPr>
        <w:t>24</w:t>
      </w:r>
      <w:r>
        <w:rPr>
          <w:rFonts w:ascii="Titillium Web" w:hAnsi="Titillium Web"/>
          <w:sz w:val="24"/>
          <w:szCs w:val="24"/>
        </w:rPr>
        <w:t>.04.2018: Der Rad</w:t>
      </w:r>
      <w:bookmarkStart w:id="0" w:name="_GoBack"/>
      <w:bookmarkEnd w:id="0"/>
      <w:r>
        <w:rPr>
          <w:rFonts w:ascii="Titillium Web" w:hAnsi="Titillium Web"/>
          <w:sz w:val="24"/>
          <w:szCs w:val="24"/>
        </w:rPr>
        <w:t xml:space="preserve">reise-Spezialist BIKETEAM erweitert sein Programm mit </w:t>
      </w:r>
      <w:r w:rsidR="008A7AB3">
        <w:rPr>
          <w:rFonts w:ascii="Titillium Web" w:hAnsi="Titillium Web"/>
          <w:sz w:val="24"/>
          <w:szCs w:val="24"/>
        </w:rPr>
        <w:t>zwei</w:t>
      </w:r>
      <w:r>
        <w:rPr>
          <w:rFonts w:ascii="Titillium Web" w:hAnsi="Titillium Web"/>
          <w:sz w:val="24"/>
          <w:szCs w:val="24"/>
        </w:rPr>
        <w:t xml:space="preserve"> </w:t>
      </w:r>
      <w:r w:rsidR="00367E41">
        <w:rPr>
          <w:rFonts w:ascii="Titillium Web" w:hAnsi="Titillium Web"/>
          <w:sz w:val="24"/>
          <w:szCs w:val="24"/>
        </w:rPr>
        <w:t>individuellen</w:t>
      </w:r>
      <w:r>
        <w:rPr>
          <w:rFonts w:ascii="Titillium Web" w:hAnsi="Titillium Web"/>
          <w:sz w:val="24"/>
          <w:szCs w:val="24"/>
        </w:rPr>
        <w:t xml:space="preserve"> Rennradreisen im europäischen Raum.</w:t>
      </w:r>
      <w:r w:rsidR="003046A9">
        <w:rPr>
          <w:rFonts w:ascii="Titillium Web" w:hAnsi="Titillium Web"/>
          <w:sz w:val="24"/>
          <w:szCs w:val="24"/>
        </w:rPr>
        <w:t xml:space="preserve"> „Als Alternative zum beliebten Rennradziel Mallorca </w:t>
      </w:r>
      <w:r w:rsidR="009C2A46">
        <w:rPr>
          <w:rFonts w:ascii="Titillium Web" w:hAnsi="Titillium Web"/>
          <w:sz w:val="24"/>
          <w:szCs w:val="24"/>
        </w:rPr>
        <w:t>bieten wir eine neue</w:t>
      </w:r>
      <w:r w:rsidR="003046A9">
        <w:rPr>
          <w:rFonts w:ascii="Titillium Web" w:hAnsi="Titillium Web"/>
          <w:sz w:val="24"/>
          <w:szCs w:val="24"/>
        </w:rPr>
        <w:t xml:space="preserve"> Reise an der Costa Blanca </w:t>
      </w:r>
      <w:r w:rsidR="009C2A46">
        <w:rPr>
          <w:rFonts w:ascii="Titillium Web" w:hAnsi="Titillium Web"/>
          <w:sz w:val="24"/>
          <w:szCs w:val="24"/>
        </w:rPr>
        <w:t>an</w:t>
      </w:r>
      <w:r w:rsidR="003046A9">
        <w:rPr>
          <w:rFonts w:ascii="Titillium Web" w:hAnsi="Titillium Web"/>
          <w:sz w:val="24"/>
          <w:szCs w:val="24"/>
        </w:rPr>
        <w:t xml:space="preserve">. </w:t>
      </w:r>
      <w:r w:rsidR="00AB230B">
        <w:rPr>
          <w:rFonts w:ascii="Titillium Web" w:hAnsi="Titillium Web"/>
          <w:sz w:val="24"/>
          <w:szCs w:val="24"/>
        </w:rPr>
        <w:t>Landschaftlich he</w:t>
      </w:r>
      <w:r w:rsidR="000A63E6">
        <w:rPr>
          <w:rFonts w:ascii="Titillium Web" w:hAnsi="Titillium Web"/>
          <w:sz w:val="24"/>
          <w:szCs w:val="24"/>
        </w:rPr>
        <w:t>r</w:t>
      </w:r>
      <w:r w:rsidR="00AB230B">
        <w:rPr>
          <w:rFonts w:ascii="Titillium Web" w:hAnsi="Titillium Web"/>
          <w:sz w:val="24"/>
          <w:szCs w:val="24"/>
        </w:rPr>
        <w:t xml:space="preserve">ausragend </w:t>
      </w:r>
      <w:r w:rsidR="00367E41">
        <w:rPr>
          <w:rFonts w:ascii="Titillium Web" w:hAnsi="Titillium Web"/>
          <w:sz w:val="24"/>
          <w:szCs w:val="24"/>
        </w:rPr>
        <w:t xml:space="preserve">ist </w:t>
      </w:r>
      <w:r w:rsidR="00AB230B">
        <w:rPr>
          <w:rFonts w:ascii="Titillium Web" w:hAnsi="Titillium Web"/>
          <w:sz w:val="24"/>
          <w:szCs w:val="24"/>
        </w:rPr>
        <w:t xml:space="preserve">außerdem die </w:t>
      </w:r>
      <w:r w:rsidR="003046A9">
        <w:rPr>
          <w:rFonts w:ascii="Titillium Web" w:hAnsi="Titillium Web"/>
          <w:sz w:val="24"/>
          <w:szCs w:val="24"/>
        </w:rPr>
        <w:t>Tour auf Sizilien</w:t>
      </w:r>
      <w:r w:rsidR="00AB230B">
        <w:rPr>
          <w:rFonts w:ascii="Titillium Web" w:hAnsi="Titillium Web"/>
          <w:sz w:val="24"/>
          <w:szCs w:val="24"/>
        </w:rPr>
        <w:t xml:space="preserve"> rund um den Ätna</w:t>
      </w:r>
      <w:r w:rsidR="008A7AB3">
        <w:rPr>
          <w:rFonts w:ascii="Titillium Web" w:hAnsi="Titillium Web"/>
          <w:sz w:val="24"/>
          <w:szCs w:val="24"/>
        </w:rPr>
        <w:t>, bei der pro Etappe zwei Levels angeboten werden</w:t>
      </w:r>
      <w:r w:rsidR="003046A9">
        <w:rPr>
          <w:rFonts w:ascii="Titillium Web" w:hAnsi="Titillium Web"/>
          <w:sz w:val="24"/>
          <w:szCs w:val="24"/>
        </w:rPr>
        <w:t>“, so Geschäftsführer Peter Bär aus Freiburg</w:t>
      </w:r>
      <w:r>
        <w:rPr>
          <w:rFonts w:ascii="Titillium Web" w:hAnsi="Titillium Web"/>
          <w:sz w:val="24"/>
          <w:szCs w:val="24"/>
        </w:rPr>
        <w:t xml:space="preserve">. </w:t>
      </w:r>
    </w:p>
    <w:p w:rsidR="000A63E6" w:rsidRDefault="003046A9">
      <w:p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An der </w:t>
      </w:r>
      <w:r w:rsidR="008A7AB3">
        <w:rPr>
          <w:rFonts w:ascii="Titillium Web" w:hAnsi="Titillium Web"/>
          <w:sz w:val="24"/>
          <w:szCs w:val="24"/>
        </w:rPr>
        <w:t xml:space="preserve">spanischen </w:t>
      </w:r>
      <w:r>
        <w:rPr>
          <w:rFonts w:ascii="Titillium Web" w:hAnsi="Titillium Web"/>
          <w:sz w:val="24"/>
          <w:szCs w:val="24"/>
        </w:rPr>
        <w:t>Costa Blanca entdecken die Gäste a</w:t>
      </w:r>
      <w:r w:rsidR="00C91B97">
        <w:rPr>
          <w:rFonts w:ascii="Titillium Web" w:hAnsi="Titillium Web"/>
          <w:sz w:val="24"/>
          <w:szCs w:val="24"/>
        </w:rPr>
        <w:t xml:space="preserve">uf fünf geführten Touren weitläufige Küstenlandschaften </w:t>
      </w:r>
      <w:r w:rsidR="00367E41">
        <w:rPr>
          <w:rFonts w:ascii="Titillium Web" w:hAnsi="Titillium Web"/>
          <w:sz w:val="24"/>
          <w:szCs w:val="24"/>
        </w:rPr>
        <w:t xml:space="preserve">am Mittelmeer </w:t>
      </w:r>
      <w:r w:rsidR="00C91B97">
        <w:rPr>
          <w:rFonts w:ascii="Titillium Web" w:hAnsi="Titillium Web"/>
          <w:sz w:val="24"/>
          <w:szCs w:val="24"/>
        </w:rPr>
        <w:t xml:space="preserve">und </w:t>
      </w:r>
      <w:r w:rsidR="00367E41">
        <w:rPr>
          <w:rFonts w:ascii="Titillium Web" w:hAnsi="Titillium Web"/>
          <w:sz w:val="24"/>
          <w:szCs w:val="24"/>
        </w:rPr>
        <w:t>einsame Landschaften im Hinterland der Provinz Alicante</w:t>
      </w:r>
      <w:r w:rsidR="00C91B97">
        <w:rPr>
          <w:rFonts w:ascii="Titillium Web" w:hAnsi="Titillium Web"/>
          <w:sz w:val="24"/>
          <w:szCs w:val="24"/>
        </w:rPr>
        <w:t>. Die Radreise richtet sich a</w:t>
      </w:r>
      <w:r w:rsidR="009F09B9">
        <w:rPr>
          <w:rFonts w:ascii="Titillium Web" w:hAnsi="Titillium Web"/>
          <w:sz w:val="24"/>
          <w:szCs w:val="24"/>
        </w:rPr>
        <w:t>n</w:t>
      </w:r>
      <w:r w:rsidR="00C91B97">
        <w:rPr>
          <w:rFonts w:ascii="Titillium Web" w:hAnsi="Titillium Web"/>
          <w:sz w:val="24"/>
          <w:szCs w:val="24"/>
        </w:rPr>
        <w:t xml:space="preserve"> ambitionierte Rennradfahrer</w:t>
      </w:r>
      <w:r w:rsidR="008A7AB3">
        <w:rPr>
          <w:rFonts w:ascii="Titillium Web" w:hAnsi="Titillium Web"/>
          <w:sz w:val="24"/>
          <w:szCs w:val="24"/>
        </w:rPr>
        <w:t>:</w:t>
      </w:r>
      <w:r w:rsidR="00C91B97">
        <w:rPr>
          <w:rFonts w:ascii="Titillium Web" w:hAnsi="Titillium Web"/>
          <w:sz w:val="24"/>
          <w:szCs w:val="24"/>
        </w:rPr>
        <w:t xml:space="preserve"> </w:t>
      </w:r>
      <w:r w:rsidR="008A7AB3">
        <w:rPr>
          <w:rFonts w:ascii="Titillium Web" w:hAnsi="Titillium Web"/>
          <w:sz w:val="24"/>
          <w:szCs w:val="24"/>
        </w:rPr>
        <w:t>P</w:t>
      </w:r>
      <w:r w:rsidR="00C91B97">
        <w:rPr>
          <w:rFonts w:ascii="Titillium Web" w:hAnsi="Titillium Web"/>
          <w:sz w:val="24"/>
          <w:szCs w:val="24"/>
        </w:rPr>
        <w:t>ro Tag werden durchschnittlich knapp hundert Ki</w:t>
      </w:r>
      <w:r w:rsidR="00367E41">
        <w:rPr>
          <w:rFonts w:ascii="Titillium Web" w:hAnsi="Titillium Web"/>
          <w:sz w:val="24"/>
          <w:szCs w:val="24"/>
        </w:rPr>
        <w:t>lometer</w:t>
      </w:r>
      <w:r w:rsidR="00C91B97">
        <w:rPr>
          <w:rFonts w:ascii="Titillium Web" w:hAnsi="Titillium Web"/>
          <w:sz w:val="24"/>
          <w:szCs w:val="24"/>
        </w:rPr>
        <w:t xml:space="preserve"> und bis zu 2</w:t>
      </w:r>
      <w:r w:rsidR="000A63E6">
        <w:rPr>
          <w:rFonts w:ascii="Titillium Web" w:hAnsi="Titillium Web"/>
          <w:sz w:val="24"/>
          <w:szCs w:val="24"/>
        </w:rPr>
        <w:t>.</w:t>
      </w:r>
      <w:r w:rsidR="00C91B97">
        <w:rPr>
          <w:rFonts w:ascii="Titillium Web" w:hAnsi="Titillium Web"/>
          <w:sz w:val="24"/>
          <w:szCs w:val="24"/>
        </w:rPr>
        <w:t xml:space="preserve">300 Höhenmeter zurückgelegt. Ein Mietrennrad, die Touren-Verpflegung in ausgewählten spanischen </w:t>
      </w:r>
      <w:r w:rsidR="008A7AB3">
        <w:rPr>
          <w:rFonts w:ascii="Titillium Web" w:hAnsi="Titillium Web"/>
          <w:sz w:val="24"/>
          <w:szCs w:val="24"/>
        </w:rPr>
        <w:t>Restaurants</w:t>
      </w:r>
      <w:r w:rsidR="00C91B97">
        <w:rPr>
          <w:rFonts w:ascii="Titillium Web" w:hAnsi="Titillium Web"/>
          <w:sz w:val="24"/>
          <w:szCs w:val="24"/>
        </w:rPr>
        <w:t>, Kartenmaterial sowie ein Foto- und Videoservice ist inkludiert</w:t>
      </w:r>
      <w:r w:rsidR="008A7AB3">
        <w:rPr>
          <w:rFonts w:ascii="Titillium Web" w:hAnsi="Titillium Web"/>
          <w:sz w:val="24"/>
          <w:szCs w:val="24"/>
        </w:rPr>
        <w:t>. V</w:t>
      </w:r>
      <w:r w:rsidR="00C91B97">
        <w:rPr>
          <w:rFonts w:ascii="Titillium Web" w:hAnsi="Titillium Web"/>
          <w:sz w:val="24"/>
          <w:szCs w:val="24"/>
        </w:rPr>
        <w:t>orab wird das</w:t>
      </w:r>
      <w:r w:rsidR="008A7AB3">
        <w:rPr>
          <w:rFonts w:ascii="Titillium Web" w:hAnsi="Titillium Web"/>
          <w:sz w:val="24"/>
          <w:szCs w:val="24"/>
        </w:rPr>
        <w:t xml:space="preserve"> gewünschte</w:t>
      </w:r>
      <w:r w:rsidR="00C91B97">
        <w:rPr>
          <w:rFonts w:ascii="Titillium Web" w:hAnsi="Titillium Web"/>
          <w:sz w:val="24"/>
          <w:szCs w:val="24"/>
        </w:rPr>
        <w:t xml:space="preserve"> Level der Touren bespr</w:t>
      </w:r>
      <w:r w:rsidR="00367E41">
        <w:rPr>
          <w:rFonts w:ascii="Titillium Web" w:hAnsi="Titillium Web"/>
          <w:sz w:val="24"/>
          <w:szCs w:val="24"/>
        </w:rPr>
        <w:t xml:space="preserve">ochen. </w:t>
      </w:r>
    </w:p>
    <w:p w:rsidR="001B2EB7" w:rsidRDefault="000A63E6">
      <w:p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Auf Sizilien</w:t>
      </w:r>
      <w:r w:rsidR="00367E41">
        <w:rPr>
          <w:rFonts w:ascii="Titillium Web" w:hAnsi="Titillium Web"/>
          <w:sz w:val="24"/>
          <w:szCs w:val="24"/>
        </w:rPr>
        <w:t xml:space="preserve"> fahren die Gäste nach ihrer </w:t>
      </w:r>
      <w:r w:rsidR="00AB230B">
        <w:rPr>
          <w:rFonts w:ascii="Titillium Web" w:hAnsi="Titillium Web"/>
          <w:sz w:val="24"/>
          <w:szCs w:val="24"/>
        </w:rPr>
        <w:t>Ankunft i</w:t>
      </w:r>
      <w:r w:rsidR="009F09B9">
        <w:rPr>
          <w:rFonts w:ascii="Titillium Web" w:hAnsi="Titillium Web"/>
          <w:sz w:val="24"/>
          <w:szCs w:val="24"/>
        </w:rPr>
        <w:t xml:space="preserve">m historischen Städtchen </w:t>
      </w:r>
      <w:r w:rsidR="00AB230B">
        <w:rPr>
          <w:rFonts w:ascii="Titillium Web" w:hAnsi="Titillium Web"/>
          <w:sz w:val="24"/>
          <w:szCs w:val="24"/>
        </w:rPr>
        <w:t xml:space="preserve">Syrakus </w:t>
      </w:r>
      <w:r w:rsidR="00367E41">
        <w:rPr>
          <w:rFonts w:ascii="Titillium Web" w:hAnsi="Titillium Web"/>
          <w:sz w:val="24"/>
          <w:szCs w:val="24"/>
        </w:rPr>
        <w:t xml:space="preserve">in Richtung des Ätna, </w:t>
      </w:r>
      <w:r w:rsidR="009F09B9">
        <w:rPr>
          <w:rFonts w:ascii="Titillium Web" w:hAnsi="Titillium Web"/>
          <w:sz w:val="24"/>
          <w:szCs w:val="24"/>
        </w:rPr>
        <w:t xml:space="preserve">dem </w:t>
      </w:r>
      <w:r w:rsidR="00367E41">
        <w:rPr>
          <w:rFonts w:ascii="Titillium Web" w:hAnsi="Titillium Web"/>
          <w:sz w:val="24"/>
          <w:szCs w:val="24"/>
        </w:rPr>
        <w:t>höchste</w:t>
      </w:r>
      <w:r w:rsidR="009F09B9">
        <w:rPr>
          <w:rFonts w:ascii="Titillium Web" w:hAnsi="Titillium Web"/>
          <w:sz w:val="24"/>
          <w:szCs w:val="24"/>
        </w:rPr>
        <w:t>n</w:t>
      </w:r>
      <w:r w:rsidR="00367E41">
        <w:rPr>
          <w:rFonts w:ascii="Titillium Web" w:hAnsi="Titillium Web"/>
          <w:sz w:val="24"/>
          <w:szCs w:val="24"/>
        </w:rPr>
        <w:t xml:space="preserve"> aktive</w:t>
      </w:r>
      <w:r w:rsidR="009F09B9">
        <w:rPr>
          <w:rFonts w:ascii="Titillium Web" w:hAnsi="Titillium Web"/>
          <w:sz w:val="24"/>
          <w:szCs w:val="24"/>
        </w:rPr>
        <w:t>n</w:t>
      </w:r>
      <w:r w:rsidR="00367E41">
        <w:rPr>
          <w:rFonts w:ascii="Titillium Web" w:hAnsi="Titillium Web"/>
          <w:sz w:val="24"/>
          <w:szCs w:val="24"/>
        </w:rPr>
        <w:t xml:space="preserve"> Vulkan</w:t>
      </w:r>
      <w:r w:rsidR="009F09B9">
        <w:rPr>
          <w:rFonts w:ascii="Titillium Web" w:hAnsi="Titillium Web"/>
          <w:sz w:val="24"/>
          <w:szCs w:val="24"/>
        </w:rPr>
        <w:t xml:space="preserve"> Europas</w:t>
      </w:r>
      <w:r w:rsidR="00367E41">
        <w:rPr>
          <w:rFonts w:ascii="Titillium Web" w:hAnsi="Titillium Web"/>
          <w:sz w:val="24"/>
          <w:szCs w:val="24"/>
        </w:rPr>
        <w:t xml:space="preserve">. Die Umrundung des Bergmassivs ist </w:t>
      </w:r>
      <w:r w:rsidR="009F09B9">
        <w:rPr>
          <w:rFonts w:ascii="Titillium Web" w:hAnsi="Titillium Web"/>
          <w:sz w:val="24"/>
          <w:szCs w:val="24"/>
        </w:rPr>
        <w:t xml:space="preserve">mit seinen 150 Kilometern und knapp 4000 Höhenmetern </w:t>
      </w:r>
      <w:r w:rsidR="00367E41">
        <w:rPr>
          <w:rFonts w:ascii="Titillium Web" w:hAnsi="Titillium Web"/>
          <w:sz w:val="24"/>
          <w:szCs w:val="24"/>
        </w:rPr>
        <w:t>selbst für ambitionierte Rennradfahrer eine Herausfo</w:t>
      </w:r>
      <w:r w:rsidR="009F09B9">
        <w:rPr>
          <w:rFonts w:ascii="Titillium Web" w:hAnsi="Titillium Web"/>
          <w:sz w:val="24"/>
          <w:szCs w:val="24"/>
        </w:rPr>
        <w:t>r</w:t>
      </w:r>
      <w:r w:rsidR="00367E41">
        <w:rPr>
          <w:rFonts w:ascii="Titillium Web" w:hAnsi="Titillium Web"/>
          <w:sz w:val="24"/>
          <w:szCs w:val="24"/>
        </w:rPr>
        <w:t>derun</w:t>
      </w:r>
      <w:r w:rsidR="009F09B9">
        <w:rPr>
          <w:rFonts w:ascii="Titillium Web" w:hAnsi="Titillium Web"/>
          <w:sz w:val="24"/>
          <w:szCs w:val="24"/>
        </w:rPr>
        <w:t>g</w:t>
      </w:r>
      <w:r w:rsidR="00367E41">
        <w:rPr>
          <w:rFonts w:ascii="Titillium Web" w:hAnsi="Titillium Web"/>
          <w:sz w:val="24"/>
          <w:szCs w:val="24"/>
        </w:rPr>
        <w:t xml:space="preserve">. Wen die Kondition verlässt, </w:t>
      </w:r>
      <w:r w:rsidR="008A7AB3">
        <w:rPr>
          <w:rFonts w:ascii="Titillium Web" w:hAnsi="Titillium Web"/>
          <w:sz w:val="24"/>
          <w:szCs w:val="24"/>
        </w:rPr>
        <w:t>verkürzt</w:t>
      </w:r>
      <w:r w:rsidR="00367E41">
        <w:rPr>
          <w:rFonts w:ascii="Titillium Web" w:hAnsi="Titillium Web"/>
          <w:sz w:val="24"/>
          <w:szCs w:val="24"/>
        </w:rPr>
        <w:t xml:space="preserve"> die Etappe an der Nordseite des Berges. </w:t>
      </w:r>
      <w:r w:rsidR="008A7AB3">
        <w:rPr>
          <w:rFonts w:ascii="Titillium Web" w:hAnsi="Titillium Web"/>
          <w:sz w:val="24"/>
          <w:szCs w:val="24"/>
        </w:rPr>
        <w:t>Pro Etappe stehen zwei Levels zur Wahl.</w:t>
      </w:r>
    </w:p>
    <w:p w:rsidR="001B2EB7" w:rsidRPr="0021743A" w:rsidRDefault="001B2EB7" w:rsidP="001B2EB7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  <w:t>Buchungen</w:t>
      </w:r>
    </w:p>
    <w:p w:rsidR="001B2EB7" w:rsidRDefault="001B2EB7" w:rsidP="001B2EB7">
      <w:pPr>
        <w:spacing w:after="0" w:line="240" w:lineRule="auto"/>
        <w:rPr>
          <w:rFonts w:ascii="Titillium Web" w:hAnsi="Titillium Web" w:cs="Arial"/>
          <w:color w:val="000000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>Ausführliche Informa</w:t>
      </w:r>
      <w:r>
        <w:rPr>
          <w:rFonts w:ascii="Titillium Web" w:hAnsi="Titillium Web" w:cs="Arial"/>
          <w:color w:val="000000"/>
          <w:sz w:val="24"/>
          <w:szCs w:val="24"/>
          <w:lang w:eastAsia="de-DE"/>
        </w:rPr>
        <w:t>tionen</w:t>
      </w:r>
      <w:r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 zu den einzelnen Reiseterminen, den jeweiligen Reiserouten, den landschaftlichen und kulturellen Höhepunkten sowie zum jeweiligen Anforderungsprofil für die teilnehmenden Radfahrer </w:t>
      </w:r>
      <w:r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finden Sie auf </w:t>
      </w:r>
    </w:p>
    <w:p w:rsidR="001B2EB7" w:rsidRPr="0021743A" w:rsidRDefault="00F03B8E" w:rsidP="001B2EB7">
      <w:pPr>
        <w:spacing w:after="0" w:line="240" w:lineRule="auto"/>
        <w:rPr>
          <w:rFonts w:ascii="Titillium Web" w:hAnsi="Titillium Web" w:cs="Arial"/>
          <w:color w:val="000000"/>
          <w:sz w:val="24"/>
          <w:szCs w:val="24"/>
          <w:lang w:eastAsia="de-DE"/>
        </w:rPr>
      </w:pPr>
      <w:hyperlink r:id="rId4" w:history="1">
        <w:r w:rsidR="001B2EB7" w:rsidRPr="002F40B7">
          <w:rPr>
            <w:rStyle w:val="Hyperlink"/>
            <w:rFonts w:ascii="Titillium Web" w:hAnsi="Titillium Web" w:cs="Arial"/>
            <w:sz w:val="24"/>
            <w:szCs w:val="24"/>
            <w:lang w:eastAsia="de-DE"/>
          </w:rPr>
          <w:t>www.biketeam-radreisen.de</w:t>
        </w:r>
      </w:hyperlink>
      <w:r w:rsidR="001B2EB7">
        <w:rPr>
          <w:rStyle w:val="Hyperlink"/>
          <w:rFonts w:ascii="Titillium Web" w:hAnsi="Titillium Web" w:cs="Arial"/>
          <w:color w:val="0563C1"/>
          <w:sz w:val="24"/>
          <w:szCs w:val="24"/>
          <w:lang w:eastAsia="de-DE"/>
        </w:rPr>
        <w:t>.</w:t>
      </w:r>
      <w:r w:rsidR="001B2EB7"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 Darüber hinaus stehen die Mitarbeiter von B</w:t>
      </w:r>
      <w:r w:rsidR="001B2EB7">
        <w:rPr>
          <w:rFonts w:ascii="Titillium Web" w:hAnsi="Titillium Web" w:cs="Arial"/>
          <w:color w:val="000000"/>
          <w:sz w:val="24"/>
          <w:szCs w:val="24"/>
          <w:lang w:eastAsia="de-DE"/>
        </w:rPr>
        <w:t>IKETEAM-</w:t>
      </w:r>
      <w:r w:rsidR="001B2EB7"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>Radreisen persönlich per Telefon, E-Mail und Internet-Chat für Fragen und weitergehende Informationen zur Verfügung.</w:t>
      </w:r>
      <w:r w:rsidR="001B2EB7" w:rsidRPr="0021743A">
        <w:rPr>
          <w:rFonts w:ascii="Titillium Web" w:hAnsi="Titillium Web" w:cs="Arial"/>
          <w:sz w:val="24"/>
          <w:szCs w:val="24"/>
          <w:lang w:eastAsia="de-DE"/>
        </w:rPr>
        <w:t xml:space="preserve"> </w:t>
      </w:r>
    </w:p>
    <w:p w:rsidR="001B2EB7" w:rsidRDefault="001B2EB7" w:rsidP="001B2EB7">
      <w:pPr>
        <w:tabs>
          <w:tab w:val="left" w:pos="9900"/>
        </w:tabs>
        <w:spacing w:after="0" w:line="240" w:lineRule="auto"/>
        <w:ind w:right="1151"/>
        <w:jc w:val="both"/>
        <w:rPr>
          <w:rFonts w:ascii="Titillium Web" w:hAnsi="Titillium Web" w:cs="Arial"/>
          <w:b/>
          <w:bCs/>
          <w:sz w:val="24"/>
          <w:szCs w:val="24"/>
          <w:lang w:eastAsia="de-DE"/>
        </w:rPr>
      </w:pPr>
    </w:p>
    <w:p w:rsidR="001B2EB7" w:rsidRPr="0021743A" w:rsidRDefault="001B2EB7" w:rsidP="001B2EB7">
      <w:pPr>
        <w:tabs>
          <w:tab w:val="left" w:pos="9900"/>
        </w:tabs>
        <w:spacing w:after="0" w:line="240" w:lineRule="auto"/>
        <w:ind w:right="1151"/>
        <w:jc w:val="both"/>
        <w:rPr>
          <w:rFonts w:ascii="Titillium Web" w:hAnsi="Titillium Web" w:cs="Arial"/>
          <w:b/>
          <w:bCs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sz w:val="24"/>
          <w:szCs w:val="24"/>
          <w:lang w:eastAsia="de-DE"/>
        </w:rPr>
        <w:t>Über den Veranstalter</w:t>
      </w:r>
    </w:p>
    <w:p w:rsidR="001B2EB7" w:rsidRPr="0021743A" w:rsidRDefault="001B2EB7" w:rsidP="001B2EB7">
      <w:pPr>
        <w:tabs>
          <w:tab w:val="left" w:pos="9900"/>
        </w:tabs>
        <w:spacing w:after="0" w:line="240" w:lineRule="auto"/>
        <w:ind w:right="1151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BIKETEAM-Radreisen ist ein </w:t>
      </w:r>
      <w:r>
        <w:rPr>
          <w:rFonts w:ascii="Titillium Web" w:hAnsi="Titillium Web" w:cs="Arial"/>
          <w:sz w:val="24"/>
          <w:szCs w:val="24"/>
          <w:lang w:eastAsia="de-DE"/>
        </w:rPr>
        <w:t xml:space="preserve">weltweiter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>Spezialanbieter für Radreisen mit Trekkingbike-sowie Rennrad- und Mountainbikes</w:t>
      </w:r>
      <w:r>
        <w:rPr>
          <w:rFonts w:ascii="Titillium Web" w:hAnsi="Titillium Web" w:cs="Arial"/>
          <w:sz w:val="24"/>
          <w:szCs w:val="24"/>
          <w:lang w:eastAsia="de-DE"/>
        </w:rPr>
        <w:t xml:space="preserve">.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>BIKETEAM ist CSR</w:t>
      </w:r>
      <w:r w:rsidR="000A63E6">
        <w:rPr>
          <w:rFonts w:ascii="Titillium Web" w:hAnsi="Titillium Web" w:cs="Arial"/>
          <w:sz w:val="24"/>
          <w:szCs w:val="24"/>
          <w:lang w:eastAsia="de-DE"/>
        </w:rPr>
        <w:t>-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zertifiziert (Corporate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Social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Responsibility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>) und bekennt sich</w:t>
      </w:r>
      <w:r>
        <w:rPr>
          <w:rFonts w:ascii="Titillium Web" w:hAnsi="Titillium Web" w:cs="Arial"/>
          <w:sz w:val="24"/>
          <w:szCs w:val="24"/>
          <w:lang w:eastAsia="de-DE"/>
        </w:rPr>
        <w:t xml:space="preserve">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zu einem nachhaltigen Tourismus. </w:t>
      </w:r>
      <w:r>
        <w:rPr>
          <w:rFonts w:ascii="Titillium Web" w:hAnsi="Titillium Web" w:cs="Arial"/>
          <w:sz w:val="24"/>
          <w:szCs w:val="24"/>
          <w:lang w:eastAsia="de-DE"/>
        </w:rPr>
        <w:t xml:space="preserve">Der Veranstalter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ist Mitglied im Verband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forumandersreisen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 (www.forumandersreisen.de).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</w:p>
    <w:p w:rsidR="008A7AB3" w:rsidRDefault="008A7AB3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b/>
          <w:bCs/>
          <w:sz w:val="24"/>
          <w:szCs w:val="24"/>
          <w:lang w:eastAsia="de-DE"/>
        </w:rPr>
      </w:pP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b/>
          <w:bCs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sz w:val="24"/>
          <w:szCs w:val="24"/>
          <w:lang w:eastAsia="de-DE"/>
        </w:rPr>
        <w:lastRenderedPageBreak/>
        <w:t>Ansprechpartner</w:t>
      </w:r>
      <w:r w:rsidR="008A7AB3">
        <w:rPr>
          <w:rFonts w:ascii="Titillium Web" w:hAnsi="Titillium Web" w:cs="Arial"/>
          <w:b/>
          <w:bCs/>
          <w:sz w:val="24"/>
          <w:szCs w:val="24"/>
          <w:lang w:eastAsia="de-DE"/>
        </w:rPr>
        <w:t>in</w:t>
      </w:r>
      <w:r w:rsidRPr="0021743A">
        <w:rPr>
          <w:rFonts w:ascii="Titillium Web" w:hAnsi="Titillium Web" w:cs="Arial"/>
          <w:b/>
          <w:bCs/>
          <w:sz w:val="24"/>
          <w:szCs w:val="24"/>
          <w:lang w:eastAsia="de-DE"/>
        </w:rPr>
        <w:t xml:space="preserve"> BIKETEAM Radreisen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Katharina Baus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Lise-Meitner-Straße </w:t>
      </w:r>
      <w:r>
        <w:rPr>
          <w:rFonts w:ascii="Titillium Web" w:hAnsi="Titillium Web" w:cs="Arial"/>
          <w:sz w:val="24"/>
          <w:szCs w:val="24"/>
          <w:lang w:eastAsia="de-DE"/>
        </w:rPr>
        <w:t>2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79100 Freiburg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Tel.: 0761 – 556 559 29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Fax: 0761 – 556 559 49</w:t>
      </w:r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E-Mail: </w:t>
      </w:r>
      <w:hyperlink r:id="rId5" w:history="1">
        <w:r w:rsidRPr="0021743A">
          <w:rPr>
            <w:rStyle w:val="Hyperlink"/>
            <w:rFonts w:ascii="Titillium Web" w:hAnsi="Titillium Web" w:cs="Arial"/>
            <w:color w:val="0563C1"/>
            <w:sz w:val="24"/>
            <w:szCs w:val="24"/>
            <w:lang w:eastAsia="de-DE"/>
          </w:rPr>
          <w:t>info@biketeam-radreisen.de</w:t>
        </w:r>
      </w:hyperlink>
    </w:p>
    <w:p w:rsidR="001B2EB7" w:rsidRPr="0021743A" w:rsidRDefault="001B2EB7" w:rsidP="001B2EB7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Web: www.biketeam-radreisen.de</w:t>
      </w:r>
    </w:p>
    <w:p w:rsidR="001B2EB7" w:rsidRPr="0021743A" w:rsidRDefault="001B2EB7" w:rsidP="001B2EB7">
      <w:pPr>
        <w:rPr>
          <w:rFonts w:ascii="Titillium Web" w:hAnsi="Titillium Web"/>
        </w:rPr>
      </w:pPr>
    </w:p>
    <w:p w:rsidR="001B2EB7" w:rsidRDefault="001B2EB7">
      <w:pPr>
        <w:rPr>
          <w:rFonts w:ascii="Titillium Web" w:hAnsi="Titillium Web"/>
          <w:sz w:val="24"/>
          <w:szCs w:val="24"/>
        </w:rPr>
      </w:pPr>
    </w:p>
    <w:p w:rsidR="009F09B9" w:rsidRDefault="009F09B9">
      <w:pPr>
        <w:rPr>
          <w:rFonts w:ascii="Titillium Web" w:hAnsi="Titillium Web"/>
          <w:sz w:val="24"/>
          <w:szCs w:val="24"/>
        </w:rPr>
      </w:pPr>
    </w:p>
    <w:p w:rsidR="00C91B97" w:rsidRDefault="00C91B97"/>
    <w:sectPr w:rsidR="00C91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97"/>
    <w:rsid w:val="000A63E6"/>
    <w:rsid w:val="001B2EB7"/>
    <w:rsid w:val="002D682D"/>
    <w:rsid w:val="003046A9"/>
    <w:rsid w:val="00367E41"/>
    <w:rsid w:val="008A7AB3"/>
    <w:rsid w:val="009C2A46"/>
    <w:rsid w:val="009F09B9"/>
    <w:rsid w:val="00AB230B"/>
    <w:rsid w:val="00C10D3F"/>
    <w:rsid w:val="00C91B97"/>
    <w:rsid w:val="00F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3E0B"/>
  <w15:chartTrackingRefBased/>
  <w15:docId w15:val="{C858DB1C-0114-4A5D-A68D-9C65224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keteam-radreisen.de" TargetMode="External"/><Relationship Id="rId4" Type="http://schemas.openxmlformats.org/officeDocument/2006/relationships/hyperlink" Target="http://www.biketeam-radrei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travelteam2</dc:creator>
  <cp:keywords/>
  <dc:description/>
  <cp:lastModifiedBy>travelteam2</cp:lastModifiedBy>
  <cp:revision>4</cp:revision>
  <dcterms:created xsi:type="dcterms:W3CDTF">2018-04-10T08:13:00Z</dcterms:created>
  <dcterms:modified xsi:type="dcterms:W3CDTF">2018-05-07T14:24:00Z</dcterms:modified>
</cp:coreProperties>
</file>